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A6" w:rsidRDefault="001566A6" w:rsidP="001566A6">
      <w:pPr>
        <w:pStyle w:val="Nagwek1"/>
      </w:pPr>
      <w:r>
        <w:t xml:space="preserve">Panewki bez „zamków” </w:t>
      </w:r>
    </w:p>
    <w:p w:rsidR="001566A6" w:rsidRPr="00E4534F" w:rsidRDefault="001566A6" w:rsidP="001566A6">
      <w:pPr>
        <w:pStyle w:val="NormalnyWeb"/>
        <w:rPr>
          <w:sz w:val="28"/>
          <w:szCs w:val="28"/>
        </w:rPr>
      </w:pPr>
      <w:r w:rsidRPr="00E4534F">
        <w:rPr>
          <w:sz w:val="28"/>
          <w:szCs w:val="28"/>
        </w:rPr>
        <w:t xml:space="preserve">W ostatnich miesiącach trafiają na rynek panewki, produkowane przez </w:t>
      </w:r>
      <w:proofErr w:type="spellStart"/>
      <w:r w:rsidRPr="00E4534F">
        <w:rPr>
          <w:sz w:val="28"/>
          <w:szCs w:val="28"/>
        </w:rPr>
        <w:t>Glyco</w:t>
      </w:r>
      <w:proofErr w:type="spellEnd"/>
      <w:r w:rsidRPr="00E4534F">
        <w:rPr>
          <w:sz w:val="28"/>
          <w:szCs w:val="28"/>
        </w:rPr>
        <w:t xml:space="preserve"> bez tzw. zamków. Nie jest to usterka produkcyjna, lecz świadoma działalność rozwojowa, związana, z zaleceniami producentów samochodów. </w:t>
      </w:r>
      <w:r w:rsidRPr="00E4534F">
        <w:rPr>
          <w:sz w:val="28"/>
          <w:szCs w:val="28"/>
        </w:rPr>
        <w:br/>
      </w:r>
      <w:r w:rsidRPr="00E4534F">
        <w:rPr>
          <w:sz w:val="28"/>
          <w:szCs w:val="28"/>
        </w:rPr>
        <w:br/>
      </w:r>
      <w:proofErr w:type="spellStart"/>
      <w:r w:rsidRPr="00E4534F">
        <w:rPr>
          <w:sz w:val="28"/>
          <w:szCs w:val="28"/>
        </w:rPr>
        <w:t>Glyco</w:t>
      </w:r>
      <w:proofErr w:type="spellEnd"/>
      <w:r w:rsidRPr="00E4534F">
        <w:rPr>
          <w:sz w:val="28"/>
          <w:szCs w:val="28"/>
        </w:rPr>
        <w:t xml:space="preserve"> jest jednym kilku </w:t>
      </w:r>
      <w:proofErr w:type="spellStart"/>
      <w:r w:rsidRPr="00E4534F">
        <w:rPr>
          <w:sz w:val="28"/>
          <w:szCs w:val="28"/>
        </w:rPr>
        <w:t>brandów</w:t>
      </w:r>
      <w:proofErr w:type="spellEnd"/>
      <w:r w:rsidRPr="00E4534F">
        <w:rPr>
          <w:sz w:val="28"/>
          <w:szCs w:val="28"/>
        </w:rPr>
        <w:t xml:space="preserve"> części silnikowych oferowanych przez </w:t>
      </w:r>
      <w:proofErr w:type="spellStart"/>
      <w:r w:rsidRPr="00E4534F">
        <w:rPr>
          <w:sz w:val="28"/>
          <w:szCs w:val="28"/>
        </w:rPr>
        <w:t>Federal-Mogul</w:t>
      </w:r>
      <w:proofErr w:type="spellEnd"/>
      <w:r w:rsidRPr="00E4534F">
        <w:rPr>
          <w:sz w:val="28"/>
          <w:szCs w:val="28"/>
        </w:rPr>
        <w:t xml:space="preserve">. Ta </w:t>
      </w:r>
      <w:r w:rsidRPr="00E4534F">
        <w:rPr>
          <w:noProof/>
          <w:sz w:val="28"/>
          <w:szCs w:val="28"/>
        </w:rPr>
        <w:drawing>
          <wp:anchor distT="19050" distB="190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47675"/>
            <wp:effectExtent l="19050" t="0" r="0" b="0"/>
            <wp:wrapSquare wrapText="bothSides"/>
            <wp:docPr id="3" name="Obraz 2" descr="http://truckfocus.pl/media/upload/upload/01-08-08-panewki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truckfocus.pl/media/upload/upload/01-08-08-panewki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534F">
        <w:rPr>
          <w:sz w:val="28"/>
          <w:szCs w:val="28"/>
        </w:rPr>
        <w:t xml:space="preserve">ponad 100-letnia wytwórnia panewek, jest jednym z najczęściej wybieranych zakładów do realizacji dostaw OE (pierwszy montaż) przez najbardziej znanych producentów samochodów na świecie. </w:t>
      </w:r>
      <w:r w:rsidRPr="00E4534F">
        <w:rPr>
          <w:sz w:val="28"/>
          <w:szCs w:val="28"/>
        </w:rPr>
        <w:br/>
      </w:r>
      <w:r w:rsidRPr="00E4534F">
        <w:rPr>
          <w:sz w:val="28"/>
          <w:szCs w:val="28"/>
        </w:rPr>
        <w:br/>
        <w:t xml:space="preserve">Zamki panewkowe, nie mają na celu (jak się szeroko sądzi) zabezpieczenie półpanewki przed obrotem w otworze osadczym. Ich głównym celem jest wskazanie właściwego osadzenia półpanewek przy niesymetrycznym ich wykonaniu (np. gdy w jednej z nich jest wykonany otwór lub kanał olejowy). </w:t>
      </w:r>
      <w:r w:rsidRPr="00E4534F">
        <w:rPr>
          <w:sz w:val="28"/>
          <w:szCs w:val="28"/>
        </w:rPr>
        <w:br/>
      </w:r>
      <w:r w:rsidRPr="00E4534F">
        <w:rPr>
          <w:sz w:val="28"/>
          <w:szCs w:val="28"/>
        </w:rPr>
        <w:br/>
        <w:t xml:space="preserve">Gdy mamy do czynienia z półpanewkami symetrycznymi, nie ma znaczenia którą z nich osadzimy w górnej a którą w dolnej części gniazda osadczego. Utrzymywanie właściwego </w:t>
      </w:r>
      <w:r w:rsidRPr="00E4534F">
        <w:rPr>
          <w:noProof/>
          <w:sz w:val="28"/>
          <w:szCs w:val="28"/>
        </w:rPr>
        <w:drawing>
          <wp:anchor distT="19050" distB="190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476250"/>
            <wp:effectExtent l="19050" t="0" r="0" b="0"/>
            <wp:wrapSquare wrapText="bothSides"/>
            <wp:docPr id="2" name="Obraz 3" descr="http://truckfocus.pl/media/upload/upload/01-08-08-panewki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truckfocus.pl/media/upload/upload/01-08-08-panewki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534F">
        <w:rPr>
          <w:sz w:val="28"/>
          <w:szCs w:val="28"/>
        </w:rPr>
        <w:t xml:space="preserve">osadzenia takich półpanewek uzyskiwane jest przez lekkie wprasowanie </w:t>
      </w:r>
      <w:proofErr w:type="spellStart"/>
      <w:r w:rsidRPr="00E4534F">
        <w:rPr>
          <w:sz w:val="28"/>
          <w:szCs w:val="28"/>
        </w:rPr>
        <w:t>wstepne</w:t>
      </w:r>
      <w:proofErr w:type="spellEnd"/>
      <w:r w:rsidRPr="00E4534F">
        <w:rPr>
          <w:sz w:val="28"/>
          <w:szCs w:val="28"/>
        </w:rPr>
        <w:t xml:space="preserve">, tzn. zastosowanie średnicy zewnętrznej półpanewki nieco większej niż średnicy wewnętrznej gniazda osadczego. </w:t>
      </w:r>
      <w:r w:rsidRPr="00E4534F">
        <w:rPr>
          <w:sz w:val="28"/>
          <w:szCs w:val="28"/>
        </w:rPr>
        <w:br/>
      </w:r>
      <w:r w:rsidRPr="00E4534F">
        <w:rPr>
          <w:sz w:val="28"/>
          <w:szCs w:val="28"/>
        </w:rPr>
        <w:br/>
        <w:t xml:space="preserve">Przykręcana, górna pokrywa gniazda powoduje niezbędny nacisk na obie półpanewki, tworząc jednocześnie wystarczające naprężenia utrzymujące obie półpanewki w odpowiedniej pozycji. </w:t>
      </w:r>
      <w:r w:rsidRPr="00E4534F">
        <w:rPr>
          <w:sz w:val="28"/>
          <w:szCs w:val="28"/>
        </w:rPr>
        <w:br/>
      </w:r>
      <w:r w:rsidRPr="00E4534F">
        <w:rPr>
          <w:sz w:val="28"/>
          <w:szCs w:val="28"/>
        </w:rPr>
        <w:br/>
        <w:t xml:space="preserve">Eliminacja kanałów olejowych w współczesnych panewkach jest coraz to częstszym faktem. Związane jest to wprowadzaniem nowych, lepszych materiałów a także z zmniejszeniem kosztów wytwarzania takich wyrobów. </w:t>
      </w:r>
      <w:r w:rsidRPr="00E4534F">
        <w:rPr>
          <w:sz w:val="28"/>
          <w:szCs w:val="28"/>
        </w:rPr>
        <w:br/>
      </w:r>
      <w:r w:rsidRPr="00E4534F">
        <w:rPr>
          <w:sz w:val="28"/>
          <w:szCs w:val="28"/>
        </w:rPr>
        <w:br/>
        <w:t xml:space="preserve">Ponieważ w przypadku produktów firmy </w:t>
      </w:r>
      <w:proofErr w:type="spellStart"/>
      <w:r w:rsidRPr="00E4534F">
        <w:rPr>
          <w:sz w:val="28"/>
          <w:szCs w:val="28"/>
        </w:rPr>
        <w:t>Glyco</w:t>
      </w:r>
      <w:proofErr w:type="spellEnd"/>
      <w:r w:rsidRPr="00E4534F">
        <w:rPr>
          <w:sz w:val="28"/>
          <w:szCs w:val="28"/>
        </w:rPr>
        <w:t xml:space="preserve">, na tzw. </w:t>
      </w:r>
      <w:proofErr w:type="spellStart"/>
      <w:r w:rsidRPr="00E4534F">
        <w:rPr>
          <w:sz w:val="28"/>
          <w:szCs w:val="28"/>
        </w:rPr>
        <w:t>aftermarket</w:t>
      </w:r>
      <w:proofErr w:type="spellEnd"/>
      <w:r w:rsidRPr="00E4534F">
        <w:rPr>
          <w:sz w:val="28"/>
          <w:szCs w:val="28"/>
        </w:rPr>
        <w:t xml:space="preserve"> trafiają te same panewki co dostarczane na pierwszy montaż, będziecie Państwo otrzymywali coraz więcej takich zestawów (oczywiście tam gdzie mogą występować panewki symetryczne.). </w:t>
      </w:r>
      <w:r w:rsidRPr="00E4534F">
        <w:rPr>
          <w:sz w:val="28"/>
          <w:szCs w:val="28"/>
        </w:rPr>
        <w:br/>
      </w:r>
      <w:r w:rsidRPr="00E4534F">
        <w:rPr>
          <w:sz w:val="28"/>
          <w:szCs w:val="28"/>
        </w:rPr>
        <w:br/>
        <w:t>Dla mechanika dokonującego wymiany panewek, jedynym zadaniem będzie odpowiednie zamocowanie półpanewki z otworem olejowym w gnieździe osadczym (tak by umożliwić smarowanie układu).</w:t>
      </w:r>
    </w:p>
    <w:p w:rsidR="001566A6" w:rsidRDefault="001566A6" w:rsidP="001566A6"/>
    <w:p w:rsidR="00C3256E" w:rsidRDefault="00C3256E"/>
    <w:sectPr w:rsidR="00C3256E" w:rsidSect="00C3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6A6"/>
    <w:rsid w:val="001566A6"/>
    <w:rsid w:val="0050785E"/>
    <w:rsid w:val="00793949"/>
    <w:rsid w:val="007F2978"/>
    <w:rsid w:val="00C3256E"/>
    <w:rsid w:val="00E4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6A6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1566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66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66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6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date">
    <w:name w:val="articledate"/>
    <w:basedOn w:val="Domylnaczcionkaakapitu"/>
    <w:rsid w:val="001566A6"/>
  </w:style>
  <w:style w:type="character" w:customStyle="1" w:styleId="articletags">
    <w:name w:val="articletags"/>
    <w:basedOn w:val="Domylnaczcionkaakapitu"/>
    <w:rsid w:val="00156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ckfocus.pl/artdodatki/1217598635489314abf0465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ruckfocus.pl/artdodatki/1217598632489314a8c3d64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0</DocSecurity>
  <Lines>14</Lines>
  <Paragraphs>3</Paragraphs>
  <ScaleCrop>false</ScaleCrop>
  <Company>IC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dgniwkie</dc:creator>
  <cp:keywords/>
  <dc:description/>
  <cp:lastModifiedBy>dgniwkie</cp:lastModifiedBy>
  <cp:revision>3</cp:revision>
  <dcterms:created xsi:type="dcterms:W3CDTF">2012-04-06T08:15:00Z</dcterms:created>
  <dcterms:modified xsi:type="dcterms:W3CDTF">2012-12-10T13:26:00Z</dcterms:modified>
</cp:coreProperties>
</file>